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D25" w:rsidRPr="00731830" w:rsidRDefault="00C12D25" w:rsidP="00C12D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31830">
        <w:rPr>
          <w:rFonts w:ascii="Times New Roman" w:eastAsia="Times New Roman" w:hAnsi="Times New Roman" w:cs="Times New Roman"/>
          <w:color w:val="000000"/>
          <w:lang w:eastAsia="ru-RU"/>
        </w:rPr>
        <w:t xml:space="preserve">Список детей, зачисленных на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2022-2023</w:t>
      </w:r>
      <w:r w:rsidRPr="00731830">
        <w:rPr>
          <w:rFonts w:ascii="Times New Roman" w:eastAsia="Times New Roman" w:hAnsi="Times New Roman" w:cs="Times New Roman"/>
          <w:color w:val="000000"/>
          <w:lang w:eastAsia="ru-RU"/>
        </w:rPr>
        <w:t xml:space="preserve">учебный год </w:t>
      </w:r>
      <w:proofErr w:type="gramStart"/>
      <w:r w:rsidRPr="0073183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C12D25" w:rsidRPr="00731830" w:rsidRDefault="00C12D25" w:rsidP="00C12D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31830">
        <w:rPr>
          <w:rFonts w:ascii="Times New Roman" w:eastAsia="Times New Roman" w:hAnsi="Times New Roman" w:cs="Times New Roman"/>
          <w:color w:val="000000"/>
          <w:lang w:eastAsia="ru-RU"/>
        </w:rPr>
        <w:t>МБДОУ Высокогорский детский сад «</w:t>
      </w:r>
      <w:proofErr w:type="spellStart"/>
      <w:r w:rsidRPr="00731830">
        <w:rPr>
          <w:rFonts w:ascii="Times New Roman" w:eastAsia="Times New Roman" w:hAnsi="Times New Roman" w:cs="Times New Roman"/>
          <w:color w:val="000000"/>
          <w:lang w:eastAsia="ru-RU"/>
        </w:rPr>
        <w:t>Сандугач</w:t>
      </w:r>
      <w:proofErr w:type="spellEnd"/>
      <w:r w:rsidRPr="00731830">
        <w:rPr>
          <w:rFonts w:ascii="Times New Roman" w:eastAsia="Times New Roman" w:hAnsi="Times New Roman" w:cs="Times New Roman"/>
          <w:color w:val="000000"/>
          <w:lang w:eastAsia="ru-RU"/>
        </w:rPr>
        <w:t>» Высокогорского МР РТ</w:t>
      </w:r>
    </w:p>
    <w:p w:rsidR="00C12D25" w:rsidRPr="00731830" w:rsidRDefault="00C12D25" w:rsidP="00C12D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31830">
        <w:rPr>
          <w:rFonts w:ascii="Times New Roman" w:eastAsia="Times New Roman" w:hAnsi="Times New Roman" w:cs="Times New Roman"/>
          <w:color w:val="000000"/>
          <w:lang w:eastAsia="ru-RU"/>
        </w:rPr>
        <w:t>расположенный</w:t>
      </w:r>
      <w:proofErr w:type="gramEnd"/>
      <w:r w:rsidRPr="00731830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</w:t>
      </w:r>
    </w:p>
    <w:p w:rsidR="00C12D25" w:rsidRPr="00731830" w:rsidRDefault="00C12D25" w:rsidP="00C12D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31830">
        <w:rPr>
          <w:rFonts w:ascii="Times New Roman" w:eastAsia="Times New Roman" w:hAnsi="Times New Roman" w:cs="Times New Roman"/>
          <w:color w:val="000000"/>
          <w:lang w:eastAsia="ru-RU"/>
        </w:rPr>
        <w:t xml:space="preserve">422701, Татарстан </w:t>
      </w:r>
      <w:proofErr w:type="spellStart"/>
      <w:proofErr w:type="gramStart"/>
      <w:r w:rsidRPr="00731830">
        <w:rPr>
          <w:rFonts w:ascii="Times New Roman" w:eastAsia="Times New Roman" w:hAnsi="Times New Roman" w:cs="Times New Roman"/>
          <w:color w:val="000000"/>
          <w:lang w:eastAsia="ru-RU"/>
        </w:rPr>
        <w:t>Респ</w:t>
      </w:r>
      <w:proofErr w:type="spellEnd"/>
      <w:proofErr w:type="gramEnd"/>
      <w:r w:rsidRPr="00731830">
        <w:rPr>
          <w:rFonts w:ascii="Times New Roman" w:eastAsia="Times New Roman" w:hAnsi="Times New Roman" w:cs="Times New Roman"/>
          <w:color w:val="000000"/>
          <w:lang w:eastAsia="ru-RU"/>
        </w:rPr>
        <w:t xml:space="preserve">, р-н Высокогорский, с Высокая Гора, ул. Хайдара </w:t>
      </w:r>
      <w:proofErr w:type="spellStart"/>
      <w:r w:rsidRPr="00731830">
        <w:rPr>
          <w:rFonts w:ascii="Times New Roman" w:eastAsia="Times New Roman" w:hAnsi="Times New Roman" w:cs="Times New Roman"/>
          <w:color w:val="000000"/>
          <w:lang w:eastAsia="ru-RU"/>
        </w:rPr>
        <w:t>Бигичева</w:t>
      </w:r>
      <w:proofErr w:type="spellEnd"/>
    </w:p>
    <w:p w:rsidR="00C12D25" w:rsidRPr="00731830" w:rsidRDefault="00C12D25" w:rsidP="00C12D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31830">
        <w:rPr>
          <w:rFonts w:ascii="Times New Roman" w:eastAsia="Times New Roman" w:hAnsi="Times New Roman" w:cs="Times New Roman"/>
          <w:color w:val="000000"/>
          <w:lang w:eastAsia="ru-RU"/>
        </w:rPr>
        <w:t>(протокол заседания комиссии по комплектованию</w:t>
      </w:r>
      <w:proofErr w:type="gramEnd"/>
    </w:p>
    <w:p w:rsidR="00C12D25" w:rsidRPr="00731830" w:rsidRDefault="00C12D25" w:rsidP="00C12D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31830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="0016581C">
        <w:rPr>
          <w:rFonts w:ascii="Times New Roman" w:eastAsia="Times New Roman" w:hAnsi="Times New Roman" w:cs="Times New Roman"/>
          <w:color w:val="000000"/>
          <w:lang w:eastAsia="ru-RU"/>
        </w:rPr>
        <w:t xml:space="preserve"> 68-</w:t>
      </w:r>
      <w:r w:rsidRPr="00731830">
        <w:rPr>
          <w:rFonts w:ascii="Times New Roman" w:eastAsia="Times New Roman" w:hAnsi="Times New Roman" w:cs="Times New Roman"/>
          <w:color w:val="000000"/>
          <w:lang w:eastAsia="ru-RU"/>
        </w:rPr>
        <w:t>2022 от 02.06.2022)</w:t>
      </w:r>
      <w:proofErr w:type="gramEnd"/>
    </w:p>
    <w:p w:rsidR="00C12D25" w:rsidRDefault="00C12D25" w:rsidP="00C12D25">
      <w:pPr>
        <w:spacing w:after="0" w:line="240" w:lineRule="auto"/>
      </w:pPr>
    </w:p>
    <w:p w:rsidR="00C12D25" w:rsidRDefault="00C12D25" w:rsidP="00C12D25">
      <w:pPr>
        <w:spacing w:after="0" w:line="240" w:lineRule="auto"/>
      </w:pPr>
    </w:p>
    <w:p w:rsidR="00C12D25" w:rsidRDefault="00C12D25" w:rsidP="00C12D25">
      <w:pPr>
        <w:spacing w:after="0" w:line="240" w:lineRule="auto"/>
      </w:pPr>
    </w:p>
    <w:p w:rsidR="00C12D25" w:rsidRDefault="00C12D25" w:rsidP="00C12D25">
      <w:pPr>
        <w:spacing w:after="0" w:line="240" w:lineRule="auto"/>
      </w:pPr>
    </w:p>
    <w:p w:rsidR="00C12D25" w:rsidRDefault="00C12D25" w:rsidP="00C12D25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804"/>
        <w:gridCol w:w="2233"/>
      </w:tblGrid>
      <w:tr w:rsidR="00C12D25" w:rsidRPr="00681E7E" w:rsidTr="00357103">
        <w:tc>
          <w:tcPr>
            <w:tcW w:w="534" w:type="dxa"/>
          </w:tcPr>
          <w:p w:rsidR="00C12D25" w:rsidRPr="00681E7E" w:rsidRDefault="00C12D25" w:rsidP="0035710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E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C12D25" w:rsidRPr="00681E7E" w:rsidRDefault="00C12D25" w:rsidP="003571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E7E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2233" w:type="dxa"/>
          </w:tcPr>
          <w:p w:rsidR="00C12D25" w:rsidRPr="00681E7E" w:rsidRDefault="004A31EA" w:rsidP="00357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r w:rsidR="00C12D25" w:rsidRPr="00681E7E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</w:t>
            </w:r>
          </w:p>
        </w:tc>
      </w:tr>
      <w:tr w:rsidR="00C12D25" w:rsidRPr="00681E7E" w:rsidTr="00357103">
        <w:tc>
          <w:tcPr>
            <w:tcW w:w="534" w:type="dxa"/>
          </w:tcPr>
          <w:p w:rsidR="00C12D25" w:rsidRPr="00681E7E" w:rsidRDefault="00C12D25" w:rsidP="0035710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A31EA" w:rsidRDefault="004A31EA" w:rsidP="004A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25" w:rsidRDefault="00C12D25" w:rsidP="004A3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E7E">
              <w:rPr>
                <w:rFonts w:ascii="Times New Roman" w:hAnsi="Times New Roman" w:cs="Times New Roman"/>
                <w:sz w:val="24"/>
                <w:szCs w:val="24"/>
              </w:rPr>
              <w:t>Петров Э</w:t>
            </w:r>
            <w:r w:rsidR="004A3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81E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3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31EA" w:rsidRPr="00681E7E" w:rsidRDefault="004A31EA" w:rsidP="004A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C12D25" w:rsidRPr="00681E7E" w:rsidRDefault="00C12D25" w:rsidP="004A3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E7E">
              <w:rPr>
                <w:rFonts w:ascii="Times New Roman" w:hAnsi="Times New Roman" w:cs="Times New Roman"/>
                <w:sz w:val="24"/>
                <w:szCs w:val="24"/>
              </w:rPr>
              <w:t>(2019)</w:t>
            </w:r>
          </w:p>
        </w:tc>
      </w:tr>
      <w:tr w:rsidR="00C12D25" w:rsidRPr="00681E7E" w:rsidTr="00357103">
        <w:tc>
          <w:tcPr>
            <w:tcW w:w="534" w:type="dxa"/>
          </w:tcPr>
          <w:p w:rsidR="00C12D25" w:rsidRPr="00681E7E" w:rsidRDefault="00C12D25" w:rsidP="0035710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4A31EA" w:rsidRDefault="004A31EA" w:rsidP="004A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25" w:rsidRDefault="00C12D25" w:rsidP="004A3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E7E">
              <w:rPr>
                <w:rFonts w:ascii="Times New Roman" w:hAnsi="Times New Roman" w:cs="Times New Roman"/>
                <w:sz w:val="24"/>
                <w:szCs w:val="24"/>
              </w:rPr>
              <w:t>Сиразиев</w:t>
            </w:r>
            <w:proofErr w:type="spellEnd"/>
            <w:r w:rsidRPr="00681E7E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4A3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81E7E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4A3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31EA" w:rsidRPr="00681E7E" w:rsidRDefault="004A31EA" w:rsidP="004A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C12D25" w:rsidRPr="00681E7E" w:rsidRDefault="00C12D25" w:rsidP="004A3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E7E">
              <w:rPr>
                <w:rFonts w:ascii="Times New Roman" w:hAnsi="Times New Roman" w:cs="Times New Roman"/>
                <w:sz w:val="24"/>
                <w:szCs w:val="24"/>
              </w:rPr>
              <w:t>(2019)</w:t>
            </w:r>
          </w:p>
        </w:tc>
      </w:tr>
      <w:tr w:rsidR="00C12D25" w:rsidRPr="00681E7E" w:rsidTr="00357103">
        <w:tc>
          <w:tcPr>
            <w:tcW w:w="534" w:type="dxa"/>
          </w:tcPr>
          <w:p w:rsidR="00C12D25" w:rsidRPr="00681E7E" w:rsidRDefault="00C12D25" w:rsidP="0035710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4A31EA" w:rsidRDefault="004A31EA" w:rsidP="004A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25" w:rsidRDefault="00C12D25" w:rsidP="004A3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E7E">
              <w:rPr>
                <w:rFonts w:ascii="Times New Roman" w:hAnsi="Times New Roman" w:cs="Times New Roman"/>
                <w:sz w:val="24"/>
                <w:szCs w:val="24"/>
              </w:rPr>
              <w:t>Кузьминых Н</w:t>
            </w:r>
            <w:r w:rsidR="004A3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81E7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A3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31EA" w:rsidRPr="00681E7E" w:rsidRDefault="004A31EA" w:rsidP="004A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C12D25" w:rsidRPr="00681E7E" w:rsidRDefault="00C12D25" w:rsidP="004A3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E7E">
              <w:rPr>
                <w:rFonts w:ascii="Times New Roman" w:hAnsi="Times New Roman" w:cs="Times New Roman"/>
                <w:sz w:val="24"/>
                <w:szCs w:val="24"/>
              </w:rPr>
              <w:t>(2019)</w:t>
            </w:r>
          </w:p>
        </w:tc>
      </w:tr>
    </w:tbl>
    <w:p w:rsidR="00C12D25" w:rsidRDefault="00C12D25" w:rsidP="00C12D25">
      <w:pPr>
        <w:spacing w:after="0" w:line="240" w:lineRule="auto"/>
      </w:pPr>
    </w:p>
    <w:p w:rsidR="00C12D25" w:rsidRDefault="00C12D25" w:rsidP="00C12D25">
      <w:pPr>
        <w:spacing w:after="0" w:line="240" w:lineRule="auto"/>
      </w:pPr>
    </w:p>
    <w:p w:rsidR="00C12D25" w:rsidRDefault="00C12D25" w:rsidP="00C12D25">
      <w:pPr>
        <w:spacing w:after="0" w:line="240" w:lineRule="auto"/>
      </w:pPr>
    </w:p>
    <w:p w:rsidR="00C12D25" w:rsidRDefault="00C12D25" w:rsidP="00C12D25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81E7E">
        <w:rPr>
          <w:rFonts w:ascii="Times New Roman" w:hAnsi="Times New Roman" w:cs="Times New Roman"/>
          <w:sz w:val="24"/>
        </w:rPr>
        <w:t>Председатель комиссии                                                 Н.К. Ахметзянов</w:t>
      </w:r>
    </w:p>
    <w:p w:rsidR="00C12D25" w:rsidRPr="00681E7E" w:rsidRDefault="00C12D25" w:rsidP="00C12D25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Р. Г. </w:t>
      </w:r>
      <w:proofErr w:type="spellStart"/>
      <w:r>
        <w:rPr>
          <w:rFonts w:ascii="Times New Roman" w:hAnsi="Times New Roman" w:cs="Times New Roman"/>
          <w:sz w:val="24"/>
        </w:rPr>
        <w:t>Габдрахманова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C12D25" w:rsidRPr="00681E7E" w:rsidRDefault="00C12D25" w:rsidP="00C12D25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81E7E">
        <w:rPr>
          <w:rFonts w:ascii="Times New Roman" w:hAnsi="Times New Roman" w:cs="Times New Roman"/>
          <w:sz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</w:t>
      </w:r>
      <w:r w:rsidRPr="00681E7E">
        <w:rPr>
          <w:rFonts w:ascii="Times New Roman" w:hAnsi="Times New Roman" w:cs="Times New Roman"/>
          <w:sz w:val="24"/>
        </w:rPr>
        <w:t xml:space="preserve">А.И. </w:t>
      </w:r>
      <w:proofErr w:type="spellStart"/>
      <w:r w:rsidRPr="00681E7E">
        <w:rPr>
          <w:rFonts w:ascii="Times New Roman" w:hAnsi="Times New Roman" w:cs="Times New Roman"/>
          <w:sz w:val="24"/>
        </w:rPr>
        <w:t>Дилмиева</w:t>
      </w:r>
      <w:proofErr w:type="spellEnd"/>
      <w:r>
        <w:t xml:space="preserve">                                       </w:t>
      </w:r>
    </w:p>
    <w:tbl>
      <w:tblPr>
        <w:tblW w:w="31587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1587"/>
      </w:tblGrid>
      <w:tr w:rsidR="00C12D25" w:rsidRPr="00731830" w:rsidTr="00357103">
        <w:trPr>
          <w:trHeight w:val="300"/>
        </w:trPr>
        <w:tc>
          <w:tcPr>
            <w:tcW w:w="315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12D25" w:rsidRDefault="00C12D25" w:rsidP="0035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12D25" w:rsidRDefault="00C12D25" w:rsidP="0035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</w:t>
            </w:r>
          </w:p>
          <w:p w:rsidR="00C12D25" w:rsidRDefault="00C12D25" w:rsidP="0035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</w:p>
          <w:p w:rsidR="00C12D25" w:rsidRPr="00731830" w:rsidRDefault="00C12D25" w:rsidP="0035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</w:t>
            </w:r>
            <w:r w:rsidRPr="00731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C12D25" w:rsidRPr="00731830" w:rsidTr="00357103">
        <w:trPr>
          <w:trHeight w:val="300"/>
        </w:trPr>
        <w:tc>
          <w:tcPr>
            <w:tcW w:w="315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12D25" w:rsidRPr="00731830" w:rsidRDefault="00C12D25" w:rsidP="0035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</w:t>
            </w:r>
            <w:r w:rsidRPr="00731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731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C12D25" w:rsidRPr="00731830" w:rsidTr="00357103">
        <w:trPr>
          <w:trHeight w:val="300"/>
        </w:trPr>
        <w:tc>
          <w:tcPr>
            <w:tcW w:w="315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12D25" w:rsidRPr="00731830" w:rsidRDefault="00C12D25" w:rsidP="0035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</w:t>
            </w:r>
            <w:r w:rsidRPr="00731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C12D25" w:rsidRPr="00731830" w:rsidTr="00357103">
        <w:trPr>
          <w:trHeight w:val="300"/>
        </w:trPr>
        <w:tc>
          <w:tcPr>
            <w:tcW w:w="315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12D25" w:rsidRPr="00731830" w:rsidRDefault="00C12D25" w:rsidP="0035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</w:t>
            </w:r>
            <w:proofErr w:type="gramStart"/>
            <w:r w:rsidRPr="00731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C12D25" w:rsidRPr="00731830" w:rsidTr="00357103">
        <w:trPr>
          <w:trHeight w:val="270"/>
        </w:trPr>
        <w:tc>
          <w:tcPr>
            <w:tcW w:w="315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12D25" w:rsidRPr="00731830" w:rsidRDefault="00C12D25" w:rsidP="0016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</w:t>
            </w:r>
            <w:r w:rsidRPr="00731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свидетельства о рождении ребенка), ДО</w:t>
            </w:r>
            <w:r w:rsidR="004A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658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="004A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.2022 </w:t>
            </w:r>
            <w:r w:rsidRPr="00731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ГОДА.</w:t>
            </w:r>
          </w:p>
        </w:tc>
      </w:tr>
      <w:tr w:rsidR="00C12D25" w:rsidRPr="00731830" w:rsidTr="00357103">
        <w:trPr>
          <w:trHeight w:val="270"/>
        </w:trPr>
        <w:tc>
          <w:tcPr>
            <w:tcW w:w="315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12D25" w:rsidRPr="00731830" w:rsidRDefault="00C12D25" w:rsidP="0035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1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</w:t>
            </w:r>
            <w:r w:rsidRPr="00731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ПРОТИВНОМ СЛУЧАЕ НА ВАШЕ МЕСТО БУДЕТ НАПРАВЛЕН</w:t>
            </w:r>
          </w:p>
        </w:tc>
      </w:tr>
      <w:tr w:rsidR="00C12D25" w:rsidRPr="00731830" w:rsidTr="00357103">
        <w:trPr>
          <w:trHeight w:val="270"/>
        </w:trPr>
        <w:tc>
          <w:tcPr>
            <w:tcW w:w="315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12D25" w:rsidRPr="00731830" w:rsidRDefault="00C12D25" w:rsidP="0035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</w:t>
            </w:r>
            <w:r w:rsidRPr="00731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</w:tbl>
    <w:p w:rsidR="00C12D25" w:rsidRDefault="00C12D25" w:rsidP="00C12D25">
      <w:pPr>
        <w:spacing w:after="0" w:line="240" w:lineRule="auto"/>
      </w:pPr>
    </w:p>
    <w:p w:rsidR="00B71999" w:rsidRDefault="00B71999"/>
    <w:sectPr w:rsidR="00B71999" w:rsidSect="00681E7E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1FF"/>
    <w:rsid w:val="0016581C"/>
    <w:rsid w:val="001731FF"/>
    <w:rsid w:val="004A31EA"/>
    <w:rsid w:val="00B71999"/>
    <w:rsid w:val="00C1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2D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2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2022-07-07T11:13:00Z</cp:lastPrinted>
  <dcterms:created xsi:type="dcterms:W3CDTF">2022-07-07T11:07:00Z</dcterms:created>
  <dcterms:modified xsi:type="dcterms:W3CDTF">2022-07-07T11:14:00Z</dcterms:modified>
</cp:coreProperties>
</file>